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Новостная лента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Иногда в жизни случаются такие моменты, когда хочется сбежать от всех и побыть одному или со своими близкими. Но если их рядом нет, то представляется, как любимая собака или любимая игрушка начинает говорить с тобой, ей можно рассказать все что угодно и быть уверенным, что никто, кроме нее, об этом не узнает. С очеловечиванием игрушек и животных все ясно, они бы просто начали говорить и ходить на двух ногах, а вот что было бы, если в людей превратились бы события…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Старое лучше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Наша работа в команде началась не с обычной игры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Снежный ком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рассказа о себе, а со знакомства с Тимбилдингом.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Здравствуйте. Тимбилдинг, организаторы рассказали мне, что вы согласились на их предложение поработать с агентствами юных журналистов не раздумывая. Чем вам понравилась эта идея?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Арина. Знаете, работая с молодежью, я развиваюсь сам, это самое главное для меня. У ребят свежий взгляд на жизнь, всегда много энергии, позитива, не у всех, конечно, но у большинства много идей… Хочется от них не отставать, хоть с каждым годом все сложнее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(смеется).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 этом году конкурс проводится в новом формате: всех ребят делят на агентства, куда входят корреспонденты из разных газет, TV-студий, радио. Как вы думаете, что лучше: старый формат, работа в знакомой команде со знакомыми людьми, или новый?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Нельзя сказать однозначно, у всего есть вторая сторона медали. Работа в своих привычных командах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хорошо: все друг друга знают, понимают, на что можно рассчитывать при работе,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сборных солянках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наоборот. Как правило, дня три требуется для хорошего знакомства; здесь же времени катастрофически мало, именно поэтому меня к вам и позвали. Но, по-моему, лучше старый формат, всем проще.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Сегодня вы работали почти два часа с ребятами, как можете оценить встречу: понравилось ли вам, что понравилось больше, удалось ли все задуманное?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Да! Очень понравилось. Получился неплохой интерактив, я старался придумать самые необычные испытания для ребят, на свой страх и риск включил в список заданий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кружок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я его называю; это то упражнение, где участники садятся на стулья, кладут голову на колени соседа, а потом стулья убираются. Честно, думал, что испытание будет провальным. Но! Я очень удивился и обрадовался, что это и вся игра целиком удалась! Не могу сказать точно, получилось ли сплотить команды, как хотелось, но, что ребята сдружились, это точно! По крайней мере, сама работа с этими юными акулами пера мне понравилась! По их улыбкам могу судить, что юнкоры тоже остались довольны.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Вы, к сожалению, скоро уезжаете из нашего лагеря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Карельская березка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что пожелаете юным журналистам?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Терпения. Хочу пожелать его и ребятам, и руководителям, и организаторам. Желаю творческих успехов и вдохновения. Я старался поделиться с юнкорами своим позитивом, глаза у них вроде загорелись, многие сказали, что понравилось. Правда, почему-то мой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кружок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мало кто оценил, говорят, здорово, что испытаний было много и многие отмечают жонглирование шариками. Это то задание, где все участники встают в круг, а потом одновременно кидают соседу мячик. Что-то я отвлекся, в общем, всего ребятам самого лучшего!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Жизнь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Самое важное, на мой взгляд, событие, произошедшее за последние два дня, пресс-конференция с политическим корреспондентом Марией Карпенко и Натальей Борисовной Лезуновой.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Добрый вечер! Как здорово, что вы нашли время для беседы со мной! Не буду тянуть, знаю, что у вас мало его. Пресс-конференция, скажите, что вам больше всего понравилось в работе с юнкорами?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Привет! Жаль, что я так рано уезжаю, буду кратка, хоть и не люблю этого. Понравились вопросы, особенно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избежать банальности в своих материалах?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же гениально! И совсем не банально! Хороший вопрос был о будущем журналистики.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 вы думаете, важно ли старшеклассникам разбираться в политике? Почему?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 кажется, что важно. Это поможет им в будущем: будут иметь осмысленную гражданскую позицию, знать об общей ситуации в мире. Как минимум для общего кругозора и поступления.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Если бы вы стали журналистом, какое направление бы выбрали?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Политическое. Однозначно… В современном мире важно понимать, что происходит вокруг, а происходит такое, что даже образованный человек зачастую не вправе понять случившееся, а в объяснении нуждается.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Каких политических журналистов вы обычно читаете? Есть ли любимые?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Да, Мария Карпенко. На мой взгляд, она восходящая звезда, у девочки большое будущее! Почитайте!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Время у нас кончается, поэтому последний вопрос. Что важно при написании политического материала?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Правда, правда и еще раз правда. Лучше не придумывать своего, задача политического журналиста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описать простым и понятным языком событие. Стоит помнить первоначальную цель работы.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Арина Клепикова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